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49" w:rsidRPr="000D42A2" w:rsidRDefault="00364D49" w:rsidP="00364D49">
      <w:pPr>
        <w:pStyle w:val="a3"/>
        <w:tabs>
          <w:tab w:val="left" w:pos="7307"/>
        </w:tabs>
        <w:jc w:val="left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ab/>
      </w:r>
    </w:p>
    <w:p w:rsidR="00FC11C6" w:rsidRPr="000D42A2" w:rsidRDefault="00FC11C6" w:rsidP="00FC11C6">
      <w:pPr>
        <w:pStyle w:val="a3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>АДМИНИСТРАЦИЯ</w:t>
      </w:r>
    </w:p>
    <w:p w:rsidR="00FC11C6" w:rsidRPr="000D42A2" w:rsidRDefault="00FC11C6" w:rsidP="00FC11C6">
      <w:pPr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Саянского района</w:t>
      </w:r>
    </w:p>
    <w:p w:rsidR="00FC11C6" w:rsidRPr="000D42A2" w:rsidRDefault="00FC11C6" w:rsidP="00FC11C6">
      <w:pPr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>ПОСТАНОВЛЕНИЕ</w:t>
      </w:r>
    </w:p>
    <w:p w:rsidR="00FC11C6" w:rsidRPr="000D42A2" w:rsidRDefault="00FC11C6" w:rsidP="00786C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с. Агинское</w:t>
      </w:r>
    </w:p>
    <w:p w:rsidR="00FC11C6" w:rsidRPr="000D42A2" w:rsidRDefault="00747BA2" w:rsidP="00786C18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D42A2">
        <w:rPr>
          <w:rFonts w:ascii="Arial" w:hAnsi="Arial" w:cs="Arial"/>
          <w:b w:val="0"/>
          <w:sz w:val="24"/>
          <w:szCs w:val="24"/>
        </w:rPr>
        <w:t>14.12.2021</w:t>
      </w:r>
      <w:r w:rsidR="00FC11C6" w:rsidRPr="000D42A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Pr="000D42A2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FC11C6" w:rsidRPr="000D42A2">
        <w:rPr>
          <w:rFonts w:ascii="Arial" w:hAnsi="Arial" w:cs="Arial"/>
          <w:b w:val="0"/>
          <w:sz w:val="24"/>
          <w:szCs w:val="24"/>
        </w:rPr>
        <w:t xml:space="preserve">   № </w:t>
      </w:r>
      <w:r w:rsidRPr="000D42A2">
        <w:rPr>
          <w:rFonts w:ascii="Arial" w:hAnsi="Arial" w:cs="Arial"/>
          <w:b w:val="0"/>
          <w:sz w:val="24"/>
          <w:szCs w:val="24"/>
        </w:rPr>
        <w:t>523</w:t>
      </w:r>
      <w:r w:rsidR="00FC11C6" w:rsidRPr="000D42A2">
        <w:rPr>
          <w:rFonts w:ascii="Arial" w:hAnsi="Arial" w:cs="Arial"/>
          <w:b w:val="0"/>
          <w:sz w:val="24"/>
          <w:szCs w:val="24"/>
        </w:rPr>
        <w:t>-п</w:t>
      </w:r>
    </w:p>
    <w:p w:rsidR="007779FC" w:rsidRPr="000D42A2" w:rsidRDefault="007779FC" w:rsidP="00786C1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5A67EA" w:rsidRPr="000D42A2" w:rsidRDefault="005A67EA" w:rsidP="00786C18">
      <w:pPr>
        <w:autoSpaceDE w:val="0"/>
        <w:autoSpaceDN w:val="0"/>
        <w:adjustRightInd w:val="0"/>
        <w:spacing w:after="0" w:line="240" w:lineRule="auto"/>
        <w:ind w:right="5527"/>
        <w:contextualSpacing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</w:r>
      <w:r w:rsidR="003C7D19" w:rsidRPr="000D42A2">
        <w:rPr>
          <w:rFonts w:ascii="Arial" w:hAnsi="Arial" w:cs="Arial"/>
          <w:sz w:val="24"/>
          <w:szCs w:val="24"/>
        </w:rPr>
        <w:t>земельного</w:t>
      </w:r>
      <w:r w:rsidRPr="000D42A2">
        <w:rPr>
          <w:rFonts w:ascii="Arial" w:hAnsi="Arial" w:cs="Arial"/>
          <w:sz w:val="24"/>
          <w:szCs w:val="24"/>
        </w:rPr>
        <w:t xml:space="preserve"> контроля на территории Саянского муниципального района </w:t>
      </w:r>
    </w:p>
    <w:p w:rsidR="005A67EA" w:rsidRPr="000D42A2" w:rsidRDefault="005A67EA" w:rsidP="00786C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A67EA" w:rsidRPr="000D42A2" w:rsidRDefault="00786C18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62, 81 Устава Саянского муниципального района Красноярского края</w:t>
      </w:r>
      <w:r w:rsidR="005A67EA" w:rsidRPr="000D42A2">
        <w:rPr>
          <w:rFonts w:ascii="Arial" w:hAnsi="Arial" w:cs="Arial"/>
          <w:sz w:val="24"/>
          <w:szCs w:val="24"/>
        </w:rPr>
        <w:t>, администрация Саянского района ПОСТАНОВЛЯЕТ:</w:t>
      </w:r>
    </w:p>
    <w:p w:rsidR="005A67EA" w:rsidRPr="000D42A2" w:rsidRDefault="005A67EA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786C18" w:rsidRPr="000D42A2">
        <w:rPr>
          <w:rFonts w:ascii="Arial" w:hAnsi="Arial" w:cs="Arial"/>
          <w:sz w:val="24"/>
          <w:szCs w:val="24"/>
        </w:rPr>
        <w:t>земельного</w:t>
      </w:r>
      <w:r w:rsidRPr="000D42A2">
        <w:rPr>
          <w:rFonts w:ascii="Arial" w:hAnsi="Arial" w:cs="Arial"/>
          <w:sz w:val="24"/>
          <w:szCs w:val="24"/>
        </w:rPr>
        <w:t xml:space="preserve"> контроля на территории Саянского муниципального района</w:t>
      </w:r>
      <w:r w:rsidR="00364D49" w:rsidRPr="000D42A2">
        <w:rPr>
          <w:rFonts w:ascii="Arial" w:hAnsi="Arial" w:cs="Arial"/>
          <w:sz w:val="24"/>
          <w:szCs w:val="24"/>
        </w:rPr>
        <w:t>»</w:t>
      </w:r>
      <w:r w:rsidRPr="000D42A2">
        <w:rPr>
          <w:rFonts w:ascii="Arial" w:hAnsi="Arial" w:cs="Arial"/>
          <w:sz w:val="24"/>
          <w:szCs w:val="24"/>
        </w:rPr>
        <w:t>.</w:t>
      </w:r>
    </w:p>
    <w:p w:rsidR="005A67EA" w:rsidRPr="000D42A2" w:rsidRDefault="005A67EA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2. </w:t>
      </w:r>
      <w:r w:rsidR="005D6F18" w:rsidRPr="000D42A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района по жилищно-коммунальному хозяйству, строительству и лесной отрасли (Гребнев В.В.).</w:t>
      </w:r>
    </w:p>
    <w:p w:rsidR="00594858" w:rsidRPr="000D42A2" w:rsidRDefault="005A67EA" w:rsidP="00786C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color w:val="000000"/>
          <w:sz w:val="24"/>
          <w:szCs w:val="24"/>
          <w:lang w:bidi="ru-RU"/>
        </w:rPr>
        <w:t xml:space="preserve">3. </w:t>
      </w:r>
      <w:r w:rsidR="004824A0" w:rsidRPr="000D42A2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вступает в силу со </w:t>
      </w:r>
      <w:r w:rsidR="002316DC" w:rsidRPr="000D42A2">
        <w:rPr>
          <w:rFonts w:ascii="Arial" w:hAnsi="Arial" w:cs="Arial"/>
          <w:color w:val="000000"/>
          <w:sz w:val="24"/>
          <w:szCs w:val="24"/>
          <w:lang w:bidi="ru-RU"/>
        </w:rPr>
        <w:t xml:space="preserve">дня </w:t>
      </w:r>
      <w:r w:rsidR="0052700C" w:rsidRPr="000D42A2">
        <w:rPr>
          <w:rFonts w:ascii="Arial" w:hAnsi="Arial" w:cs="Arial"/>
          <w:sz w:val="24"/>
          <w:szCs w:val="24"/>
        </w:rPr>
        <w:t>официально</w:t>
      </w:r>
      <w:r w:rsidR="002316DC" w:rsidRPr="000D42A2">
        <w:rPr>
          <w:rFonts w:ascii="Arial" w:hAnsi="Arial" w:cs="Arial"/>
          <w:sz w:val="24"/>
          <w:szCs w:val="24"/>
        </w:rPr>
        <w:t>го</w:t>
      </w:r>
      <w:r w:rsidR="0052700C" w:rsidRPr="000D42A2">
        <w:rPr>
          <w:rFonts w:ascii="Arial" w:hAnsi="Arial" w:cs="Arial"/>
          <w:sz w:val="24"/>
          <w:szCs w:val="24"/>
        </w:rPr>
        <w:t xml:space="preserve"> опубликовани</w:t>
      </w:r>
      <w:r w:rsidR="002316DC" w:rsidRPr="000D42A2">
        <w:rPr>
          <w:rFonts w:ascii="Arial" w:hAnsi="Arial" w:cs="Arial"/>
          <w:sz w:val="24"/>
          <w:szCs w:val="24"/>
        </w:rPr>
        <w:t>я</w:t>
      </w:r>
      <w:r w:rsidR="0052700C" w:rsidRPr="000D42A2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«Присаянье» и</w:t>
      </w:r>
      <w:r w:rsidR="00594858" w:rsidRPr="000D42A2">
        <w:rPr>
          <w:rFonts w:ascii="Arial" w:hAnsi="Arial" w:cs="Arial"/>
          <w:sz w:val="24"/>
          <w:szCs w:val="24"/>
        </w:rPr>
        <w:t xml:space="preserve"> </w:t>
      </w:r>
      <w:r w:rsidR="002316DC" w:rsidRPr="000D42A2">
        <w:rPr>
          <w:rFonts w:ascii="Arial" w:hAnsi="Arial" w:cs="Arial"/>
          <w:sz w:val="24"/>
          <w:szCs w:val="24"/>
        </w:rPr>
        <w:t xml:space="preserve">подлежит </w:t>
      </w:r>
      <w:r w:rsidR="00594858" w:rsidRPr="000D42A2">
        <w:rPr>
          <w:rFonts w:ascii="Arial" w:hAnsi="Arial" w:cs="Arial"/>
          <w:sz w:val="24"/>
          <w:szCs w:val="24"/>
        </w:rPr>
        <w:t xml:space="preserve">размещению на официальном </w:t>
      </w:r>
      <w:r w:rsidR="0052700C" w:rsidRPr="000D42A2">
        <w:rPr>
          <w:rFonts w:ascii="Arial" w:hAnsi="Arial" w:cs="Arial"/>
          <w:sz w:val="24"/>
          <w:szCs w:val="24"/>
        </w:rPr>
        <w:t>веб-</w:t>
      </w:r>
      <w:r w:rsidR="00594858" w:rsidRPr="000D42A2">
        <w:rPr>
          <w:rFonts w:ascii="Arial" w:hAnsi="Arial" w:cs="Arial"/>
          <w:sz w:val="24"/>
          <w:szCs w:val="24"/>
        </w:rPr>
        <w:t xml:space="preserve">сайте Саянского района </w:t>
      </w:r>
      <w:hyperlink r:id="rId8" w:history="1">
        <w:r w:rsidR="00594858" w:rsidRPr="000D42A2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594858" w:rsidRPr="000D42A2">
          <w:rPr>
            <w:rStyle w:val="a6"/>
            <w:rFonts w:ascii="Arial" w:hAnsi="Arial" w:cs="Arial"/>
            <w:sz w:val="24"/>
            <w:szCs w:val="24"/>
          </w:rPr>
          <w:t>.</w:t>
        </w:r>
        <w:r w:rsidR="00594858" w:rsidRPr="000D42A2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r w:rsidR="00594858" w:rsidRPr="000D42A2">
          <w:rPr>
            <w:rStyle w:val="a6"/>
            <w:rFonts w:ascii="Arial" w:hAnsi="Arial" w:cs="Arial"/>
            <w:sz w:val="24"/>
            <w:szCs w:val="24"/>
          </w:rPr>
          <w:t>-</w:t>
        </w:r>
        <w:r w:rsidR="00594858" w:rsidRPr="000D42A2">
          <w:rPr>
            <w:rStyle w:val="a6"/>
            <w:rFonts w:ascii="Arial" w:hAnsi="Arial" w:cs="Arial"/>
            <w:sz w:val="24"/>
            <w:szCs w:val="24"/>
            <w:lang w:val="en-US"/>
          </w:rPr>
          <w:t>sayany</w:t>
        </w:r>
        <w:r w:rsidR="00594858" w:rsidRPr="000D42A2">
          <w:rPr>
            <w:rStyle w:val="a6"/>
            <w:rFonts w:ascii="Arial" w:hAnsi="Arial" w:cs="Arial"/>
            <w:sz w:val="24"/>
            <w:szCs w:val="24"/>
          </w:rPr>
          <w:t>.</w:t>
        </w:r>
        <w:r w:rsidR="00594858" w:rsidRPr="000D42A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594858" w:rsidRPr="000D42A2">
        <w:rPr>
          <w:rFonts w:ascii="Arial" w:hAnsi="Arial" w:cs="Arial"/>
          <w:sz w:val="24"/>
          <w:szCs w:val="24"/>
        </w:rPr>
        <w:t>.</w:t>
      </w:r>
    </w:p>
    <w:p w:rsidR="00FC11C6" w:rsidRDefault="00FC11C6" w:rsidP="00786C18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D42A2" w:rsidRPr="000D42A2" w:rsidRDefault="000D42A2" w:rsidP="00786C18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C11C6" w:rsidRPr="000D42A2" w:rsidRDefault="00FC11C6" w:rsidP="00786C18">
      <w:pPr>
        <w:pStyle w:val="ConsPlusTitle"/>
        <w:widowControl/>
        <w:contextualSpacing/>
        <w:jc w:val="both"/>
        <w:rPr>
          <w:rFonts w:ascii="Arial" w:hAnsi="Arial" w:cs="Arial"/>
          <w:b w:val="0"/>
          <w:bCs/>
          <w:sz w:val="24"/>
          <w:szCs w:val="24"/>
        </w:rPr>
      </w:pPr>
      <w:r w:rsidRPr="000D42A2">
        <w:rPr>
          <w:rFonts w:ascii="Arial" w:hAnsi="Arial" w:cs="Arial"/>
          <w:b w:val="0"/>
          <w:sz w:val="24"/>
          <w:szCs w:val="24"/>
        </w:rPr>
        <w:t>Глава района</w:t>
      </w:r>
      <w:r w:rsidRPr="000D42A2">
        <w:rPr>
          <w:rFonts w:ascii="Arial" w:hAnsi="Arial" w:cs="Arial"/>
          <w:b w:val="0"/>
          <w:sz w:val="24"/>
          <w:szCs w:val="24"/>
        </w:rPr>
        <w:tab/>
      </w:r>
      <w:r w:rsidRPr="000D42A2">
        <w:rPr>
          <w:rFonts w:ascii="Arial" w:hAnsi="Arial" w:cs="Arial"/>
          <w:b w:val="0"/>
          <w:sz w:val="24"/>
          <w:szCs w:val="24"/>
        </w:rPr>
        <w:tab/>
      </w:r>
      <w:r w:rsidRPr="000D42A2">
        <w:rPr>
          <w:rFonts w:ascii="Arial" w:hAnsi="Arial" w:cs="Arial"/>
          <w:b w:val="0"/>
          <w:sz w:val="24"/>
          <w:szCs w:val="24"/>
        </w:rPr>
        <w:tab/>
      </w:r>
      <w:r w:rsidRPr="000D42A2">
        <w:rPr>
          <w:rFonts w:ascii="Arial" w:hAnsi="Arial" w:cs="Arial"/>
          <w:b w:val="0"/>
          <w:sz w:val="24"/>
          <w:szCs w:val="24"/>
        </w:rPr>
        <w:tab/>
      </w:r>
      <w:r w:rsidRPr="000D42A2">
        <w:rPr>
          <w:rFonts w:ascii="Arial" w:hAnsi="Arial" w:cs="Arial"/>
          <w:b w:val="0"/>
          <w:sz w:val="24"/>
          <w:szCs w:val="24"/>
        </w:rPr>
        <w:tab/>
        <w:t xml:space="preserve">                                       И.В. Данилин</w:t>
      </w:r>
    </w:p>
    <w:p w:rsidR="00364D49" w:rsidRPr="000D42A2" w:rsidRDefault="00364D49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0D42A2" w:rsidRDefault="000D42A2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</w:p>
    <w:p w:rsidR="003C5433" w:rsidRPr="000D42A2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  <w:r w:rsidRPr="000D42A2">
        <w:rPr>
          <w:rFonts w:ascii="Arial" w:hAnsi="Arial" w:cs="Arial"/>
          <w:color w:val="000000"/>
        </w:rPr>
        <w:lastRenderedPageBreak/>
        <w:t>Приложение к постановлению</w:t>
      </w:r>
    </w:p>
    <w:p w:rsidR="003C5433" w:rsidRPr="000D42A2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  <w:r w:rsidRPr="000D42A2">
        <w:rPr>
          <w:rFonts w:ascii="Arial" w:hAnsi="Arial" w:cs="Arial"/>
          <w:color w:val="000000"/>
        </w:rPr>
        <w:t>администрации Саянского района</w:t>
      </w:r>
    </w:p>
    <w:p w:rsidR="005A67EA" w:rsidRPr="000D42A2" w:rsidRDefault="003C5433" w:rsidP="003C5433">
      <w:pPr>
        <w:pStyle w:val="a5"/>
        <w:spacing w:before="0" w:beforeAutospacing="0" w:after="0" w:afterAutospacing="0"/>
        <w:ind w:left="3969" w:firstLine="1134"/>
        <w:contextualSpacing/>
        <w:rPr>
          <w:rFonts w:ascii="Arial" w:hAnsi="Arial" w:cs="Arial"/>
          <w:color w:val="000000"/>
        </w:rPr>
      </w:pPr>
      <w:r w:rsidRPr="000D42A2">
        <w:rPr>
          <w:rFonts w:ascii="Arial" w:hAnsi="Arial" w:cs="Arial"/>
          <w:color w:val="000000"/>
        </w:rPr>
        <w:t xml:space="preserve">от </w:t>
      </w:r>
      <w:r w:rsidR="00747BA2" w:rsidRPr="000D42A2">
        <w:rPr>
          <w:rFonts w:ascii="Arial" w:hAnsi="Arial" w:cs="Arial"/>
          <w:color w:val="000000"/>
        </w:rPr>
        <w:t xml:space="preserve">14.12.2021 </w:t>
      </w:r>
      <w:r w:rsidRPr="000D42A2">
        <w:rPr>
          <w:rFonts w:ascii="Arial" w:hAnsi="Arial" w:cs="Arial"/>
          <w:color w:val="000000"/>
        </w:rPr>
        <w:t xml:space="preserve">№ </w:t>
      </w:r>
      <w:r w:rsidR="00747BA2" w:rsidRPr="000D42A2">
        <w:rPr>
          <w:rFonts w:ascii="Arial" w:hAnsi="Arial" w:cs="Arial"/>
          <w:color w:val="000000"/>
        </w:rPr>
        <w:t>523</w:t>
      </w:r>
      <w:r w:rsidRPr="000D42A2">
        <w:rPr>
          <w:rFonts w:ascii="Arial" w:hAnsi="Arial" w:cs="Arial"/>
          <w:color w:val="000000"/>
        </w:rPr>
        <w:t>-п</w:t>
      </w:r>
    </w:p>
    <w:p w:rsidR="005A67EA" w:rsidRPr="000D42A2" w:rsidRDefault="005A67EA" w:rsidP="005A67EA">
      <w:pPr>
        <w:rPr>
          <w:rFonts w:ascii="Arial" w:hAnsi="Arial" w:cs="Arial"/>
          <w:sz w:val="24"/>
          <w:szCs w:val="24"/>
        </w:rPr>
      </w:pPr>
    </w:p>
    <w:p w:rsidR="005A67EA" w:rsidRPr="000D42A2" w:rsidRDefault="005A67EA" w:rsidP="005A67E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</w:t>
      </w:r>
    </w:p>
    <w:p w:rsidR="005A67EA" w:rsidRPr="000D42A2" w:rsidRDefault="005A67EA" w:rsidP="005A67E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786C18" w:rsidRPr="000D42A2">
        <w:rPr>
          <w:rFonts w:ascii="Arial" w:hAnsi="Arial" w:cs="Arial"/>
          <w:b/>
          <w:sz w:val="24"/>
          <w:szCs w:val="24"/>
        </w:rPr>
        <w:t>земельного</w:t>
      </w:r>
      <w:r w:rsidRPr="000D42A2">
        <w:rPr>
          <w:rFonts w:ascii="Arial" w:hAnsi="Arial" w:cs="Arial"/>
          <w:b/>
          <w:sz w:val="24"/>
          <w:szCs w:val="24"/>
        </w:rPr>
        <w:t xml:space="preserve"> контроля</w:t>
      </w:r>
    </w:p>
    <w:p w:rsidR="005A67EA" w:rsidRPr="000D42A2" w:rsidRDefault="005A67EA" w:rsidP="005A67E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 xml:space="preserve"> на территории Саянского муниципального района</w:t>
      </w:r>
    </w:p>
    <w:p w:rsidR="005A67EA" w:rsidRPr="000D42A2" w:rsidRDefault="005A67EA" w:rsidP="005A67E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67EA" w:rsidRPr="000D42A2" w:rsidRDefault="005A67EA" w:rsidP="005A67E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 </w:t>
      </w:r>
      <w:r w:rsidRPr="000D42A2">
        <w:rPr>
          <w:rFonts w:ascii="Arial" w:hAnsi="Arial" w:cs="Arial"/>
          <w:sz w:val="24"/>
          <w:szCs w:val="24"/>
        </w:rPr>
        <w:tab/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="00AF3797" w:rsidRPr="000D42A2">
        <w:rPr>
          <w:rFonts w:ascii="Arial" w:hAnsi="Arial" w:cs="Arial"/>
          <w:sz w:val="24"/>
          <w:szCs w:val="24"/>
        </w:rPr>
        <w:t>земельного</w:t>
      </w:r>
      <w:r w:rsidRPr="000D42A2">
        <w:rPr>
          <w:rFonts w:ascii="Arial" w:hAnsi="Arial" w:cs="Arial"/>
          <w:sz w:val="24"/>
          <w:szCs w:val="24"/>
        </w:rPr>
        <w:t xml:space="preserve"> контроля на территории Саянского муниципального района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67EA" w:rsidRPr="000D42A2" w:rsidRDefault="005A67EA" w:rsidP="005A67E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 Настоящая Программа разработана и подлежит исполнению администрацией </w:t>
      </w:r>
      <w:r w:rsidR="00BF14D5" w:rsidRPr="000D42A2">
        <w:rPr>
          <w:rFonts w:ascii="Arial" w:hAnsi="Arial" w:cs="Arial"/>
          <w:sz w:val="24"/>
          <w:szCs w:val="24"/>
        </w:rPr>
        <w:t>Саянского</w:t>
      </w:r>
      <w:r w:rsidRPr="000D42A2">
        <w:rPr>
          <w:rFonts w:ascii="Arial" w:hAnsi="Arial" w:cs="Arial"/>
          <w:sz w:val="24"/>
          <w:szCs w:val="24"/>
        </w:rPr>
        <w:t xml:space="preserve"> района (далее по тексту – администрация).</w:t>
      </w:r>
    </w:p>
    <w:p w:rsidR="005A67EA" w:rsidRPr="000D42A2" w:rsidRDefault="005A67EA" w:rsidP="005A67E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A67EA" w:rsidRPr="000D42A2" w:rsidRDefault="005A67EA" w:rsidP="005A67EA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A67EA" w:rsidRPr="000D42A2" w:rsidRDefault="005A67EA" w:rsidP="005A67EA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5A67EA" w:rsidRPr="000D42A2" w:rsidRDefault="006C0B4F" w:rsidP="006C0B4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В ходе реализации программы профилактики рисков причинения вреда (ущерба) охраняемым законом ценностям по муниципальному земельному контролю на территории Саянского муниципального района на 2022 год (далее – Программа) Администрация Саянского района (далее – контрольный (надзорный) орган) осуществляет муниципальный земельный контроль за: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1) соблюдение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2) соблюдение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3) соблюдение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D537DB" w:rsidRPr="000D42A2" w:rsidRDefault="00AF3797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4) недоп</w:t>
      </w:r>
      <w:r w:rsidR="00D537DB" w:rsidRPr="000D42A2">
        <w:rPr>
          <w:rFonts w:ascii="Arial" w:hAnsi="Arial" w:cs="Arial"/>
          <w:sz w:val="24"/>
          <w:szCs w:val="24"/>
        </w:rPr>
        <w:t>ущение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Pr="000D42A2">
        <w:rPr>
          <w:rFonts w:ascii="Arial" w:hAnsi="Arial" w:cs="Arial"/>
          <w:sz w:val="24"/>
          <w:szCs w:val="24"/>
        </w:rPr>
        <w:t xml:space="preserve"> ненадлежащего использования земельного участка;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5) соблюдение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6) предоставление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достоверных сведений о состоянии земель;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7) выполнение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lastRenderedPageBreak/>
        <w:t>8) соблюдение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D537DB" w:rsidRPr="000D42A2" w:rsidRDefault="00AF3797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9) своевременн</w:t>
      </w:r>
      <w:r w:rsidR="006C0B4F" w:rsidRPr="000D42A2">
        <w:rPr>
          <w:rFonts w:ascii="Arial" w:hAnsi="Arial" w:cs="Arial"/>
          <w:sz w:val="24"/>
          <w:szCs w:val="24"/>
        </w:rPr>
        <w:t>ым</w:t>
      </w:r>
      <w:r w:rsidRPr="000D42A2">
        <w:rPr>
          <w:rFonts w:ascii="Arial" w:hAnsi="Arial" w:cs="Arial"/>
          <w:sz w:val="24"/>
          <w:szCs w:val="24"/>
        </w:rPr>
        <w:t xml:space="preserve"> и качественн</w:t>
      </w:r>
      <w:r w:rsidR="006C0B4F" w:rsidRPr="000D42A2">
        <w:rPr>
          <w:rFonts w:ascii="Arial" w:hAnsi="Arial" w:cs="Arial"/>
          <w:sz w:val="24"/>
          <w:szCs w:val="24"/>
        </w:rPr>
        <w:t>ым</w:t>
      </w:r>
      <w:r w:rsidR="00D537DB" w:rsidRPr="000D42A2">
        <w:rPr>
          <w:rFonts w:ascii="Arial" w:hAnsi="Arial" w:cs="Arial"/>
          <w:sz w:val="24"/>
          <w:szCs w:val="24"/>
        </w:rPr>
        <w:t xml:space="preserve"> выполнение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Pr="000D42A2">
        <w:rPr>
          <w:rFonts w:ascii="Arial" w:hAnsi="Arial" w:cs="Arial"/>
          <w:sz w:val="24"/>
          <w:szCs w:val="24"/>
        </w:rPr>
        <w:t xml:space="preserve">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10) выполнение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11) соблюдение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требований о наличии и сохранности межевых знаков границ земельных участков;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12) соблюдение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D537DB" w:rsidRPr="000D42A2" w:rsidRDefault="00D537DB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13) выполнение</w:t>
      </w:r>
      <w:r w:rsidR="006C0B4F" w:rsidRPr="000D42A2">
        <w:rPr>
          <w:rFonts w:ascii="Arial" w:hAnsi="Arial" w:cs="Arial"/>
          <w:sz w:val="24"/>
          <w:szCs w:val="24"/>
        </w:rPr>
        <w:t>м</w:t>
      </w:r>
      <w:r w:rsidR="00AF3797" w:rsidRPr="000D42A2">
        <w:rPr>
          <w:rFonts w:ascii="Arial" w:hAnsi="Arial" w:cs="Arial"/>
          <w:sz w:val="24"/>
          <w:szCs w:val="24"/>
        </w:rPr>
        <w:t xml:space="preserve"> иных требований законодательства.</w:t>
      </w:r>
    </w:p>
    <w:p w:rsidR="00D537DB" w:rsidRPr="000D42A2" w:rsidRDefault="00AF3797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D537DB" w:rsidRPr="000D42A2">
        <w:rPr>
          <w:rFonts w:ascii="Arial" w:hAnsi="Arial" w:cs="Arial"/>
          <w:sz w:val="24"/>
          <w:szCs w:val="24"/>
        </w:rPr>
        <w:t>Саянского муниципального района</w:t>
      </w:r>
      <w:r w:rsidRPr="000D42A2">
        <w:rPr>
          <w:rFonts w:ascii="Arial" w:hAnsi="Arial" w:cs="Arial"/>
          <w:sz w:val="24"/>
          <w:szCs w:val="24"/>
        </w:rPr>
        <w:t>, земельные участки и их части независимо от прав на них (далее – объекты контроля).</w:t>
      </w:r>
    </w:p>
    <w:p w:rsidR="00D537DB" w:rsidRPr="000D42A2" w:rsidRDefault="00AF3797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D537DB" w:rsidRPr="000D42A2">
        <w:rPr>
          <w:rFonts w:ascii="Arial" w:hAnsi="Arial" w:cs="Arial"/>
          <w:sz w:val="24"/>
          <w:szCs w:val="24"/>
        </w:rPr>
        <w:t xml:space="preserve">Саянского муниципального района </w:t>
      </w:r>
      <w:r w:rsidRPr="000D42A2">
        <w:rPr>
          <w:rFonts w:ascii="Arial" w:hAnsi="Arial" w:cs="Arial"/>
          <w:sz w:val="24"/>
          <w:szCs w:val="24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64D49" w:rsidRPr="000D42A2" w:rsidRDefault="00364D49" w:rsidP="00364D4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За 9 месяцев 2021 года администрацией при проведении проверок соблюдения действующего законодательства Российской Федерации в указанной сфере выдано 0 предостережений о недопустимости нарушения обязательных требований.</w:t>
      </w:r>
    </w:p>
    <w:p w:rsidR="006C0B4F" w:rsidRPr="000D42A2" w:rsidRDefault="00AF3797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Основными видами нарушений, выявляемых должностными лицами, являются прочие нарушения земельного законодательства, выявленные в нарушении обязательных требований статей 26 и 42 Земельного кодекса Российской Федерации, редко - самовольное занятие земель лицами, не имеющими оформленных прав на землю.</w:t>
      </w:r>
    </w:p>
    <w:p w:rsidR="006C0B4F" w:rsidRPr="000D42A2" w:rsidRDefault="006C0B4F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 На сайте Саянского муниципального района </w:t>
      </w:r>
      <w:hyperlink r:id="rId9" w:history="1">
        <w:r w:rsidR="00123330" w:rsidRPr="000D42A2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123330" w:rsidRPr="000D42A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23330" w:rsidRPr="000D42A2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r w:rsidR="00123330" w:rsidRPr="000D42A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123330" w:rsidRPr="000D42A2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sayany</w:t>
        </w:r>
        <w:r w:rsidR="00123330" w:rsidRPr="000D42A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23330" w:rsidRPr="000D42A2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123330" w:rsidRPr="000D42A2">
        <w:rPr>
          <w:rFonts w:ascii="Arial" w:hAnsi="Arial" w:cs="Arial"/>
          <w:sz w:val="24"/>
          <w:szCs w:val="24"/>
        </w:rPr>
        <w:t xml:space="preserve"> </w:t>
      </w:r>
      <w:r w:rsidR="00AF3797" w:rsidRPr="000D42A2">
        <w:rPr>
          <w:rFonts w:ascii="Arial" w:hAnsi="Arial" w:cs="Arial"/>
          <w:sz w:val="24"/>
          <w:szCs w:val="24"/>
        </w:rPr>
        <w:t>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</w:t>
      </w:r>
      <w:r w:rsidR="00123330" w:rsidRPr="000D42A2">
        <w:rPr>
          <w:rFonts w:ascii="Arial" w:hAnsi="Arial" w:cs="Arial"/>
          <w:sz w:val="24"/>
          <w:szCs w:val="24"/>
        </w:rPr>
        <w:t>.</w:t>
      </w:r>
      <w:r w:rsidR="00AF3797" w:rsidRPr="000D42A2">
        <w:rPr>
          <w:rFonts w:ascii="Arial" w:hAnsi="Arial" w:cs="Arial"/>
          <w:sz w:val="24"/>
          <w:szCs w:val="24"/>
        </w:rPr>
        <w:t xml:space="preserve"> </w:t>
      </w:r>
    </w:p>
    <w:p w:rsidR="00123330" w:rsidRPr="000D42A2" w:rsidRDefault="00AF3797" w:rsidP="001233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123330" w:rsidRPr="000D42A2" w:rsidRDefault="00AF3797" w:rsidP="001233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 Решением данной проблемы является активное проведение должностными лицами контрольного (надзорного) </w:t>
      </w:r>
      <w:r w:rsidRPr="000D42A2">
        <w:rPr>
          <w:rFonts w:ascii="Arial" w:hAnsi="Arial" w:cs="Arial"/>
          <w:sz w:val="24"/>
          <w:szCs w:val="24"/>
        </w:rPr>
        <w:lastRenderedPageBreak/>
        <w:t>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123330" w:rsidRPr="000D42A2" w:rsidRDefault="00AF3797" w:rsidP="001233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2. Сознательное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123330" w:rsidRPr="000D42A2" w:rsidRDefault="00AF3797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123330" w:rsidRPr="000D42A2" w:rsidRDefault="00AF3797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Выявить таких правообладателей и провести с ними профилактические мероприятия, как правило, </w:t>
      </w:r>
      <w:r w:rsidR="006D2F3A" w:rsidRPr="000D42A2">
        <w:rPr>
          <w:rFonts w:ascii="Arial" w:hAnsi="Arial" w:cs="Arial"/>
          <w:sz w:val="24"/>
          <w:szCs w:val="24"/>
        </w:rPr>
        <w:t>возможно,</w:t>
      </w:r>
      <w:r w:rsidRPr="000D42A2">
        <w:rPr>
          <w:rFonts w:ascii="Arial" w:hAnsi="Arial" w:cs="Arial"/>
          <w:sz w:val="24"/>
          <w:szCs w:val="24"/>
        </w:rPr>
        <w:t xml:space="preserve"> только при проведении контрольно</w:t>
      </w:r>
      <w:r w:rsidR="00123330" w:rsidRPr="000D42A2">
        <w:rPr>
          <w:rFonts w:ascii="Arial" w:hAnsi="Arial" w:cs="Arial"/>
          <w:sz w:val="24"/>
          <w:szCs w:val="24"/>
        </w:rPr>
        <w:t>-</w:t>
      </w:r>
      <w:r w:rsidRPr="000D42A2">
        <w:rPr>
          <w:rFonts w:ascii="Arial" w:hAnsi="Arial" w:cs="Arial"/>
          <w:sz w:val="24"/>
          <w:szCs w:val="24"/>
        </w:rPr>
        <w:t>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5A67EA" w:rsidRPr="000D42A2" w:rsidRDefault="00AF3797" w:rsidP="00D537D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 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5A67EA" w:rsidRPr="000D42A2" w:rsidRDefault="005A67EA" w:rsidP="005A67E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A67EA" w:rsidRPr="000D42A2" w:rsidRDefault="005A67EA" w:rsidP="005A67EA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 xml:space="preserve">2. Цели и задачи реализации Программы </w:t>
      </w:r>
    </w:p>
    <w:p w:rsidR="005A67EA" w:rsidRPr="000D42A2" w:rsidRDefault="005A67EA" w:rsidP="005A67EA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A67EA" w:rsidRPr="000D42A2" w:rsidRDefault="005A67EA" w:rsidP="005A67E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123330" w:rsidRPr="000D42A2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123330" w:rsidRPr="000D42A2" w:rsidRDefault="00123330" w:rsidP="00123330">
      <w:pPr>
        <w:numPr>
          <w:ilvl w:val="0"/>
          <w:numId w:val="8"/>
        </w:numPr>
        <w:spacing w:after="0" w:line="240" w:lineRule="auto"/>
        <w:ind w:left="1134" w:hanging="424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повышение прозрачности системы муниципального контроля;</w:t>
      </w:r>
    </w:p>
    <w:p w:rsidR="00123330" w:rsidRPr="000D42A2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23330" w:rsidRPr="000D42A2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 </w:t>
      </w:r>
    </w:p>
    <w:p w:rsidR="00123330" w:rsidRPr="000D42A2" w:rsidRDefault="00123330" w:rsidP="0012333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мотивация подконтрольных субъектов к добросовестному поведению.</w:t>
      </w:r>
    </w:p>
    <w:p w:rsidR="005A67EA" w:rsidRPr="000D42A2" w:rsidRDefault="005A67EA" w:rsidP="005A67E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 2.2. Задачами профилактической работы являются:</w:t>
      </w:r>
    </w:p>
    <w:p w:rsidR="00123330" w:rsidRPr="000D42A2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66739" w:rsidRPr="000D42A2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66739" w:rsidRPr="000D42A2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lastRenderedPageBreak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66739" w:rsidRPr="000D42A2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766739" w:rsidRPr="000D42A2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повышение квалификации кадрового состава контрольно-надзорного органа;</w:t>
      </w:r>
    </w:p>
    <w:p w:rsidR="00766739" w:rsidRPr="000D42A2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766739" w:rsidRPr="000D42A2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создание системы консультирования подконтрольных субъектов, в том числе с использованием современных информационно</w:t>
      </w:r>
      <w:r w:rsidR="00766739" w:rsidRPr="000D42A2">
        <w:rPr>
          <w:rFonts w:ascii="Arial" w:hAnsi="Arial" w:cs="Arial"/>
          <w:sz w:val="24"/>
          <w:szCs w:val="24"/>
        </w:rPr>
        <w:t>-</w:t>
      </w:r>
      <w:r w:rsidRPr="000D42A2">
        <w:rPr>
          <w:rFonts w:ascii="Arial" w:hAnsi="Arial" w:cs="Arial"/>
          <w:sz w:val="24"/>
          <w:szCs w:val="24"/>
        </w:rPr>
        <w:t>телекоммуникационных технологий;</w:t>
      </w:r>
    </w:p>
    <w:p w:rsidR="00766739" w:rsidRPr="000D42A2" w:rsidRDefault="00123330" w:rsidP="0076673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766739" w:rsidRPr="000D42A2" w:rsidRDefault="00766739" w:rsidP="0076673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766739" w:rsidRPr="000D42A2" w:rsidRDefault="00766739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766739" w:rsidRPr="000D42A2" w:rsidRDefault="00766739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 xml:space="preserve"> Изменения в данную часть Программы в случае необходимости вносятся ежемесячно без проведения публичного обсуждения.</w:t>
      </w:r>
    </w:p>
    <w:p w:rsidR="00BA43F9" w:rsidRPr="000D42A2" w:rsidRDefault="005A67EA" w:rsidP="00766739">
      <w:pPr>
        <w:tabs>
          <w:tab w:val="left" w:pos="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2A2">
        <w:rPr>
          <w:rFonts w:ascii="Arial" w:hAnsi="Arial" w:cs="Arial"/>
          <w:sz w:val="24"/>
          <w:szCs w:val="24"/>
        </w:rPr>
        <w:tab/>
      </w:r>
    </w:p>
    <w:p w:rsidR="00BA43F9" w:rsidRPr="000D42A2" w:rsidRDefault="00BA43F9" w:rsidP="00BF14D5">
      <w:pPr>
        <w:tabs>
          <w:tab w:val="left" w:pos="346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 xml:space="preserve">3. Перечень профилактических мероприятий, </w:t>
      </w:r>
    </w:p>
    <w:p w:rsidR="00BA43F9" w:rsidRPr="000D42A2" w:rsidRDefault="00BA43F9" w:rsidP="00BF14D5">
      <w:pPr>
        <w:tabs>
          <w:tab w:val="left" w:pos="346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:rsidR="00222DB2" w:rsidRPr="000D42A2" w:rsidRDefault="00222DB2" w:rsidP="00BA43F9">
      <w:pPr>
        <w:tabs>
          <w:tab w:val="left" w:pos="3460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127"/>
        <w:gridCol w:w="2232"/>
      </w:tblGrid>
      <w:tr w:rsidR="00BA43F9" w:rsidRPr="000D42A2" w:rsidTr="004E27B7">
        <w:trPr>
          <w:trHeight w:val="983"/>
        </w:trPr>
        <w:tc>
          <w:tcPr>
            <w:tcW w:w="675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2A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2A2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2A2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32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2A2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A43F9" w:rsidRPr="000D42A2" w:rsidTr="004E27B7">
        <w:tc>
          <w:tcPr>
            <w:tcW w:w="675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673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 xml:space="preserve">Информирование </w:t>
            </w:r>
          </w:p>
          <w:p w:rsidR="00BA43F9" w:rsidRPr="000D42A2" w:rsidRDefault="00BA43F9" w:rsidP="0076673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66739" w:rsidRPr="000D42A2">
              <w:rPr>
                <w:rFonts w:ascii="Arial" w:hAnsi="Arial" w:cs="Arial"/>
                <w:sz w:val="24"/>
                <w:szCs w:val="24"/>
              </w:rPr>
              <w:t>Саянского района и поддерживается в актуальном состоянии</w:t>
            </w:r>
          </w:p>
        </w:tc>
        <w:tc>
          <w:tcPr>
            <w:tcW w:w="2127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2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0D42A2" w:rsidTr="004E27B7">
        <w:tc>
          <w:tcPr>
            <w:tcW w:w="675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22DB2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</w:p>
          <w:p w:rsidR="00222DB2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 </w:t>
            </w:r>
          </w:p>
        </w:tc>
        <w:tc>
          <w:tcPr>
            <w:tcW w:w="2127" w:type="dxa"/>
          </w:tcPr>
          <w:p w:rsidR="00BA43F9" w:rsidRPr="000D42A2" w:rsidRDefault="00BF14D5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Е</w:t>
            </w:r>
            <w:r w:rsidR="00BA43F9" w:rsidRPr="000D42A2">
              <w:rPr>
                <w:rFonts w:ascii="Arial" w:hAnsi="Arial" w:cs="Arial"/>
                <w:sz w:val="24"/>
                <w:szCs w:val="24"/>
              </w:rPr>
              <w:t>жегодно не позднее 30 января года, следующего за г</w:t>
            </w:r>
            <w:r w:rsidR="00222DB2" w:rsidRPr="000D42A2">
              <w:rPr>
                <w:rFonts w:ascii="Arial" w:hAnsi="Arial" w:cs="Arial"/>
                <w:sz w:val="24"/>
                <w:szCs w:val="24"/>
              </w:rPr>
              <w:t>одом обобщения правоприменитель</w:t>
            </w:r>
            <w:r w:rsidR="00BA43F9" w:rsidRPr="000D42A2">
              <w:rPr>
                <w:rFonts w:ascii="Arial" w:hAnsi="Arial" w:cs="Arial"/>
                <w:sz w:val="24"/>
                <w:szCs w:val="24"/>
              </w:rPr>
              <w:t>ной практики.</w:t>
            </w:r>
          </w:p>
        </w:tc>
        <w:tc>
          <w:tcPr>
            <w:tcW w:w="2232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0D42A2" w:rsidTr="004E27B7">
        <w:tc>
          <w:tcPr>
            <w:tcW w:w="675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7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По мере появления оснований, п</w:t>
            </w:r>
            <w:r w:rsidR="00BF14D5" w:rsidRPr="000D42A2">
              <w:rPr>
                <w:rFonts w:ascii="Arial" w:hAnsi="Arial" w:cs="Arial"/>
                <w:sz w:val="24"/>
                <w:szCs w:val="24"/>
              </w:rPr>
              <w:t>редусмотренных законодательство</w:t>
            </w:r>
            <w:r w:rsidRPr="000D42A2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232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0D42A2" w:rsidTr="004E27B7">
        <w:tc>
          <w:tcPr>
            <w:tcW w:w="675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Консультирование. Консультирование осуществляется в устной или письменной форме по телефону, посредством видеоконференц-связи,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32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43F9" w:rsidRPr="000D42A2" w:rsidTr="004E27B7">
        <w:tc>
          <w:tcPr>
            <w:tcW w:w="675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7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Один раз в год</w:t>
            </w:r>
          </w:p>
        </w:tc>
        <w:tc>
          <w:tcPr>
            <w:tcW w:w="2232" w:type="dxa"/>
          </w:tcPr>
          <w:p w:rsidR="00BA43F9" w:rsidRPr="000D42A2" w:rsidRDefault="00BA43F9" w:rsidP="004E27B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F14D5" w:rsidRPr="000D42A2" w:rsidRDefault="00BF14D5" w:rsidP="00BF14D5">
      <w:pPr>
        <w:tabs>
          <w:tab w:val="left" w:pos="1182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F14D5" w:rsidRPr="000D42A2" w:rsidRDefault="00BF14D5" w:rsidP="00BF14D5">
      <w:pPr>
        <w:tabs>
          <w:tab w:val="left" w:pos="1182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D42A2">
        <w:rPr>
          <w:rFonts w:ascii="Arial" w:hAnsi="Arial" w:cs="Arial"/>
          <w:b/>
          <w:sz w:val="24"/>
          <w:szCs w:val="24"/>
        </w:rPr>
        <w:t>4. Показатели результативности и эффективности Программы</w:t>
      </w:r>
    </w:p>
    <w:p w:rsidR="00BF14D5" w:rsidRPr="000D42A2" w:rsidRDefault="00BF14D5" w:rsidP="00BF14D5">
      <w:pPr>
        <w:tabs>
          <w:tab w:val="left" w:pos="1182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7083"/>
        <w:gridCol w:w="1818"/>
      </w:tblGrid>
      <w:tr w:rsidR="00BF14D5" w:rsidRPr="000D42A2" w:rsidTr="004E27B7">
        <w:tc>
          <w:tcPr>
            <w:tcW w:w="675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2A2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2A2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4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2A2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BF14D5" w:rsidRPr="000D42A2" w:rsidTr="004E27B7">
        <w:tc>
          <w:tcPr>
            <w:tcW w:w="675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24" w:type="dxa"/>
          </w:tcPr>
          <w:p w:rsidR="00BF14D5" w:rsidRPr="000D42A2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F14D5" w:rsidRPr="000D42A2" w:rsidTr="004E27B7">
        <w:tc>
          <w:tcPr>
            <w:tcW w:w="675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524" w:type="dxa"/>
          </w:tcPr>
          <w:p w:rsidR="00BF14D5" w:rsidRPr="000D42A2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Исполнено/Не исполнено</w:t>
            </w:r>
          </w:p>
        </w:tc>
      </w:tr>
      <w:tr w:rsidR="00BF14D5" w:rsidRPr="000D42A2" w:rsidTr="004E27B7">
        <w:tc>
          <w:tcPr>
            <w:tcW w:w="675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24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0</w:t>
            </w:r>
            <w:r w:rsidR="004C24FC" w:rsidRPr="000D42A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F14D5" w:rsidRPr="000D42A2" w:rsidTr="004E27B7">
        <w:trPr>
          <w:trHeight w:val="677"/>
        </w:trPr>
        <w:tc>
          <w:tcPr>
            <w:tcW w:w="675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BF14D5" w:rsidRPr="000D42A2" w:rsidRDefault="00BF14D5" w:rsidP="004E27B7">
            <w:pPr>
              <w:tabs>
                <w:tab w:val="left" w:pos="1752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24" w:type="dxa"/>
          </w:tcPr>
          <w:p w:rsidR="00BF14D5" w:rsidRPr="000D42A2" w:rsidRDefault="004C24FC" w:rsidP="004E27B7">
            <w:pPr>
              <w:tabs>
                <w:tab w:val="left" w:pos="1752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2A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BF14D5" w:rsidRPr="000D42A2" w:rsidRDefault="00BF14D5" w:rsidP="00BF14D5">
      <w:pPr>
        <w:tabs>
          <w:tab w:val="left" w:pos="175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BF14D5" w:rsidRPr="000D42A2" w:rsidSect="00364D4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05" w:rsidRDefault="00045705" w:rsidP="00364D49">
      <w:pPr>
        <w:spacing w:after="0" w:line="240" w:lineRule="auto"/>
      </w:pPr>
      <w:r>
        <w:separator/>
      </w:r>
    </w:p>
  </w:endnote>
  <w:endnote w:type="continuationSeparator" w:id="1">
    <w:p w:rsidR="00045705" w:rsidRDefault="00045705" w:rsidP="0036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05" w:rsidRDefault="00045705" w:rsidP="00364D49">
      <w:pPr>
        <w:spacing w:after="0" w:line="240" w:lineRule="auto"/>
      </w:pPr>
      <w:r>
        <w:separator/>
      </w:r>
    </w:p>
  </w:footnote>
  <w:footnote w:type="continuationSeparator" w:id="1">
    <w:p w:rsidR="00045705" w:rsidRDefault="00045705" w:rsidP="0036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976"/>
    <w:multiLevelType w:val="hybridMultilevel"/>
    <w:tmpl w:val="6766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4F"/>
    <w:multiLevelType w:val="hybridMultilevel"/>
    <w:tmpl w:val="9992FFC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D449EF"/>
    <w:multiLevelType w:val="hybridMultilevel"/>
    <w:tmpl w:val="255E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C8D"/>
    <w:multiLevelType w:val="hybridMultilevel"/>
    <w:tmpl w:val="78C6B5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BE786F"/>
    <w:multiLevelType w:val="multilevel"/>
    <w:tmpl w:val="722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92DE3"/>
    <w:multiLevelType w:val="hybridMultilevel"/>
    <w:tmpl w:val="7ED4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293C"/>
    <w:multiLevelType w:val="multilevel"/>
    <w:tmpl w:val="399EB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68071AAB"/>
    <w:multiLevelType w:val="hybridMultilevel"/>
    <w:tmpl w:val="7540BE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AF551B7"/>
    <w:multiLevelType w:val="hybridMultilevel"/>
    <w:tmpl w:val="3ED87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1C6"/>
    <w:rsid w:val="00045705"/>
    <w:rsid w:val="000D42A2"/>
    <w:rsid w:val="00123330"/>
    <w:rsid w:val="00173247"/>
    <w:rsid w:val="001A0AC4"/>
    <w:rsid w:val="00222DB2"/>
    <w:rsid w:val="002263E8"/>
    <w:rsid w:val="00227222"/>
    <w:rsid w:val="002316DC"/>
    <w:rsid w:val="00253171"/>
    <w:rsid w:val="00284FD7"/>
    <w:rsid w:val="002B1A4B"/>
    <w:rsid w:val="00364D49"/>
    <w:rsid w:val="003C5433"/>
    <w:rsid w:val="003C7D19"/>
    <w:rsid w:val="0042246B"/>
    <w:rsid w:val="00481689"/>
    <w:rsid w:val="004824A0"/>
    <w:rsid w:val="00484B38"/>
    <w:rsid w:val="004C24FC"/>
    <w:rsid w:val="004E27B7"/>
    <w:rsid w:val="004E610D"/>
    <w:rsid w:val="0052700C"/>
    <w:rsid w:val="00560537"/>
    <w:rsid w:val="00575F71"/>
    <w:rsid w:val="00594858"/>
    <w:rsid w:val="005A67EA"/>
    <w:rsid w:val="005D6F18"/>
    <w:rsid w:val="00690433"/>
    <w:rsid w:val="006C0B4F"/>
    <w:rsid w:val="006D2F3A"/>
    <w:rsid w:val="00747BA2"/>
    <w:rsid w:val="00750367"/>
    <w:rsid w:val="00766739"/>
    <w:rsid w:val="007779FC"/>
    <w:rsid w:val="00786C18"/>
    <w:rsid w:val="007B39F7"/>
    <w:rsid w:val="00843BD2"/>
    <w:rsid w:val="00845DB4"/>
    <w:rsid w:val="0091272E"/>
    <w:rsid w:val="00972963"/>
    <w:rsid w:val="009778B3"/>
    <w:rsid w:val="00AA0C3F"/>
    <w:rsid w:val="00AF3797"/>
    <w:rsid w:val="00BA43F9"/>
    <w:rsid w:val="00BD2F58"/>
    <w:rsid w:val="00BF14D5"/>
    <w:rsid w:val="00C11F46"/>
    <w:rsid w:val="00C76E9E"/>
    <w:rsid w:val="00D04F51"/>
    <w:rsid w:val="00D24B00"/>
    <w:rsid w:val="00D537DB"/>
    <w:rsid w:val="00D82233"/>
    <w:rsid w:val="00F4509C"/>
    <w:rsid w:val="00FC11C6"/>
    <w:rsid w:val="00FC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3171"/>
    <w:pPr>
      <w:ind w:left="720"/>
      <w:contextualSpacing/>
    </w:pPr>
  </w:style>
  <w:style w:type="table" w:styleId="a8">
    <w:name w:val="Table Grid"/>
    <w:basedOn w:val="a1"/>
    <w:uiPriority w:val="59"/>
    <w:rsid w:val="00BA4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6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4D4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6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4D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FFAB-E99E-4AE0-B2F5-88D050C6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15805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AIS-Sayany</cp:lastModifiedBy>
  <cp:revision>7</cp:revision>
  <cp:lastPrinted>2021-12-15T08:37:00Z</cp:lastPrinted>
  <dcterms:created xsi:type="dcterms:W3CDTF">2021-11-25T01:15:00Z</dcterms:created>
  <dcterms:modified xsi:type="dcterms:W3CDTF">2021-12-20T07:07:00Z</dcterms:modified>
</cp:coreProperties>
</file>